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C1E3A" w14:textId="31AD6F96" w:rsidR="00EF6663" w:rsidRPr="0053625F" w:rsidRDefault="00EF6663" w:rsidP="0053625F">
      <w:pPr>
        <w:pStyle w:val="Heading1"/>
        <w:jc w:val="center"/>
        <w:rPr>
          <w:b/>
          <w:bCs/>
        </w:rPr>
      </w:pPr>
      <w:r w:rsidRPr="0053625F">
        <w:rPr>
          <w:b/>
          <w:bCs/>
        </w:rPr>
        <w:t>Lockdown Procedure</w:t>
      </w:r>
    </w:p>
    <w:p w14:paraId="5F7EA024" w14:textId="77777777" w:rsidR="00EF6663" w:rsidRPr="0053625F" w:rsidRDefault="00EF6663" w:rsidP="00EF6663">
      <w:pPr>
        <w:pStyle w:val="Heading2"/>
        <w:rPr>
          <w:b/>
          <w:bCs/>
        </w:rPr>
      </w:pPr>
      <w:r w:rsidRPr="0053625F">
        <w:rPr>
          <w:b/>
          <w:bCs/>
        </w:rPr>
        <w:t>Initiating Lockdown</w:t>
      </w:r>
    </w:p>
    <w:p w14:paraId="4EDE38F8" w14:textId="77777777" w:rsidR="00EF6663" w:rsidRDefault="00EF6663" w:rsidP="00EF6663">
      <w:r w:rsidRPr="00EF6663">
        <w:t>If the setting receives notification that a lockdown is necessary, the manager or deputy manager will immediately sound the lockdown whistle to alert all staff.</w:t>
      </w:r>
    </w:p>
    <w:p w14:paraId="2C3FF87C" w14:textId="77777777" w:rsidR="00EF6663" w:rsidRPr="0053625F" w:rsidRDefault="00EF6663" w:rsidP="00EF6663">
      <w:pPr>
        <w:pStyle w:val="Heading2"/>
        <w:rPr>
          <w:b/>
          <w:bCs/>
        </w:rPr>
      </w:pPr>
      <w:r w:rsidRPr="0053625F">
        <w:rPr>
          <w:b/>
          <w:bCs/>
        </w:rPr>
        <w:t>Gathering and Securing Children</w:t>
      </w:r>
    </w:p>
    <w:p w14:paraId="60E13A0E" w14:textId="77777777" w:rsidR="00EF6663" w:rsidRDefault="00EF6663" w:rsidP="00EF6663">
      <w:r w:rsidRPr="00EF6663">
        <w:t>All staff members will promptly gather the children together in the main room. The room senior will conduct a thorough head count to ensure that every child is accounted for. Once this is complete, the room senior will lead the children and staff to the ATC classroom, where the lockdown bag is stored.</w:t>
      </w:r>
    </w:p>
    <w:p w14:paraId="55F516FB" w14:textId="77777777" w:rsidR="00EF6663" w:rsidRPr="0053625F" w:rsidRDefault="00EF6663" w:rsidP="00EF6663">
      <w:pPr>
        <w:pStyle w:val="Heading2"/>
        <w:rPr>
          <w:b/>
          <w:bCs/>
        </w:rPr>
      </w:pPr>
      <w:r w:rsidRPr="0053625F">
        <w:rPr>
          <w:b/>
          <w:bCs/>
        </w:rPr>
        <w:t>Securing the Premises</w:t>
      </w:r>
    </w:p>
    <w:p w14:paraId="5D4A445D" w14:textId="77777777" w:rsidR="00EF6663" w:rsidRDefault="00EF6663" w:rsidP="00EF6663">
      <w:r w:rsidRPr="00EF6663">
        <w:t>During this time, the manager and deputy will undertake the following actions:</w:t>
      </w:r>
    </w:p>
    <w:p w14:paraId="3333E0D2" w14:textId="77777777" w:rsidR="00EF6663" w:rsidRDefault="00EF6663" w:rsidP="00EF6663">
      <w:pPr>
        <w:pStyle w:val="ListParagraph"/>
        <w:numPr>
          <w:ilvl w:val="0"/>
          <w:numId w:val="1"/>
        </w:numPr>
      </w:pPr>
      <w:r w:rsidRPr="00EF6663">
        <w:t>Lock all external doors.</w:t>
      </w:r>
    </w:p>
    <w:p w14:paraId="4226102D" w14:textId="77777777" w:rsidR="00EF6663" w:rsidRDefault="00EF6663" w:rsidP="00EF6663">
      <w:pPr>
        <w:pStyle w:val="ListParagraph"/>
        <w:numPr>
          <w:ilvl w:val="0"/>
          <w:numId w:val="1"/>
        </w:numPr>
      </w:pPr>
      <w:r w:rsidRPr="00EF6663">
        <w:t>Close all windows.</w:t>
      </w:r>
    </w:p>
    <w:p w14:paraId="6B740E27" w14:textId="77777777" w:rsidR="00EF6663" w:rsidRDefault="00EF6663" w:rsidP="00EF6663">
      <w:pPr>
        <w:pStyle w:val="ListParagraph"/>
        <w:numPr>
          <w:ilvl w:val="0"/>
          <w:numId w:val="1"/>
        </w:numPr>
      </w:pPr>
      <w:r w:rsidRPr="00EF6663">
        <w:t>Collect any necessary medication, the laptop, the phone, and the mobile phone.</w:t>
      </w:r>
    </w:p>
    <w:p w14:paraId="29BA14F9" w14:textId="77777777" w:rsidR="00EF6663" w:rsidRDefault="00EF6663" w:rsidP="00EF6663">
      <w:pPr>
        <w:pStyle w:val="ListParagraph"/>
        <w:numPr>
          <w:ilvl w:val="0"/>
          <w:numId w:val="1"/>
        </w:numPr>
      </w:pPr>
      <w:r w:rsidRPr="00EF6663">
        <w:t>Lock all internal doors.</w:t>
      </w:r>
    </w:p>
    <w:p w14:paraId="40DFE1A0" w14:textId="77777777" w:rsidR="00EF6663" w:rsidRDefault="00EF6663" w:rsidP="00EF6663">
      <w:pPr>
        <w:pStyle w:val="ListParagraph"/>
        <w:numPr>
          <w:ilvl w:val="0"/>
          <w:numId w:val="1"/>
        </w:numPr>
      </w:pPr>
      <w:r w:rsidRPr="00EF6663">
        <w:t>Proceed to the ATC classroom and ensure the door is locked from the inside.</w:t>
      </w:r>
    </w:p>
    <w:p w14:paraId="6D121448" w14:textId="77777777" w:rsidR="00EF6663" w:rsidRPr="0053625F" w:rsidRDefault="00EF6663" w:rsidP="00EF6663">
      <w:pPr>
        <w:pStyle w:val="Heading2"/>
        <w:rPr>
          <w:b/>
          <w:bCs/>
        </w:rPr>
      </w:pPr>
      <w:r w:rsidRPr="0053625F">
        <w:rPr>
          <w:b/>
          <w:bCs/>
        </w:rPr>
        <w:t>Room Preparation</w:t>
      </w:r>
    </w:p>
    <w:p w14:paraId="7C0EE4D5" w14:textId="77777777" w:rsidR="00EF6663" w:rsidRDefault="00EF6663" w:rsidP="00EF6663">
      <w:r w:rsidRPr="00EF6663">
        <w:t>Staff will:</w:t>
      </w:r>
    </w:p>
    <w:p w14:paraId="641B632C" w14:textId="77777777" w:rsidR="00EF6663" w:rsidRDefault="00EF6663" w:rsidP="00EF6663">
      <w:pPr>
        <w:pStyle w:val="ListParagraph"/>
        <w:numPr>
          <w:ilvl w:val="0"/>
          <w:numId w:val="2"/>
        </w:numPr>
      </w:pPr>
      <w:r w:rsidRPr="00EF6663">
        <w:t>Close the blinds.</w:t>
      </w:r>
    </w:p>
    <w:p w14:paraId="5101D63B" w14:textId="77777777" w:rsidR="00EF6663" w:rsidRDefault="00EF6663" w:rsidP="00EF6663">
      <w:pPr>
        <w:pStyle w:val="ListParagraph"/>
        <w:numPr>
          <w:ilvl w:val="0"/>
          <w:numId w:val="2"/>
        </w:numPr>
      </w:pPr>
      <w:r w:rsidRPr="00EF6663">
        <w:t>Switch off the lights.</w:t>
      </w:r>
    </w:p>
    <w:p w14:paraId="1495CCCA" w14:textId="77777777" w:rsidR="00EF6663" w:rsidRDefault="00EF6663" w:rsidP="00EF6663">
      <w:pPr>
        <w:pStyle w:val="ListParagraph"/>
        <w:numPr>
          <w:ilvl w:val="0"/>
          <w:numId w:val="2"/>
        </w:numPr>
      </w:pPr>
      <w:r w:rsidRPr="00EF6663">
        <w:t>Place a folding table on top of a stack of chairs in front of the window as an additional barrier.</w:t>
      </w:r>
    </w:p>
    <w:p w14:paraId="760FD578" w14:textId="77777777" w:rsidR="00EF6663" w:rsidRDefault="00EF6663" w:rsidP="00EF6663">
      <w:pPr>
        <w:pStyle w:val="ListParagraph"/>
        <w:numPr>
          <w:ilvl w:val="0"/>
          <w:numId w:val="2"/>
        </w:numPr>
      </w:pPr>
      <w:r w:rsidRPr="00EF6663">
        <w:t>Lean one table against the internal door for added security.</w:t>
      </w:r>
    </w:p>
    <w:p w14:paraId="4AA7CA62" w14:textId="77777777" w:rsidR="00EF6663" w:rsidRDefault="00EF6663" w:rsidP="00EF6663">
      <w:pPr>
        <w:pStyle w:val="ListParagraph"/>
        <w:numPr>
          <w:ilvl w:val="0"/>
          <w:numId w:val="2"/>
        </w:numPr>
      </w:pPr>
      <w:r w:rsidRPr="00EF6663">
        <w:t>Set up all remaining folding tables against the wall to provide shelter for the children to sit under.</w:t>
      </w:r>
    </w:p>
    <w:p w14:paraId="25CDD852" w14:textId="77777777" w:rsidR="00EF6663" w:rsidRPr="0053625F" w:rsidRDefault="00EF6663" w:rsidP="00EF6663">
      <w:pPr>
        <w:pStyle w:val="Heading2"/>
        <w:rPr>
          <w:b/>
          <w:bCs/>
        </w:rPr>
      </w:pPr>
      <w:r w:rsidRPr="0053625F">
        <w:rPr>
          <w:b/>
          <w:bCs/>
        </w:rPr>
        <w:t>Communication with Parents</w:t>
      </w:r>
    </w:p>
    <w:p w14:paraId="49E9F2C0" w14:textId="2C0D380D" w:rsidR="0053625F" w:rsidRDefault="00EF6663" w:rsidP="00EF6663">
      <w:r w:rsidRPr="00EF6663">
        <w:t>An email will be sent to all parents to confirm that a lockdown is in effect and to inform them of any necessary actions they need to t</w:t>
      </w:r>
      <w:r w:rsidR="0053625F">
        <w:t>ake.</w:t>
      </w:r>
    </w:p>
    <w:p w14:paraId="6D23EDE3" w14:textId="77777777" w:rsidR="00EF6663" w:rsidRPr="0053625F" w:rsidRDefault="00EF6663" w:rsidP="00EF6663">
      <w:pPr>
        <w:pStyle w:val="Heading2"/>
        <w:rPr>
          <w:b/>
          <w:bCs/>
        </w:rPr>
      </w:pPr>
      <w:r w:rsidRPr="0053625F">
        <w:rPr>
          <w:b/>
          <w:bCs/>
        </w:rPr>
        <w:t>Supporting Children During Lockdown</w:t>
      </w:r>
    </w:p>
    <w:p w14:paraId="1B964B5C" w14:textId="77777777" w:rsidR="00EF6663" w:rsidRDefault="00EF6663" w:rsidP="00EF6663">
      <w:r w:rsidRPr="00EF6663">
        <w:t>To help keep the children calm and quiet, each child will be given a stick of rock to suck and a fidget ball. In addition, a member of staff will read a story or play a child-friendly video on the iPad or laptop.</w:t>
      </w:r>
    </w:p>
    <w:p w14:paraId="68B7757E" w14:textId="77777777" w:rsidR="00EF6663" w:rsidRPr="0053625F" w:rsidRDefault="00EF6663" w:rsidP="00EF6663">
      <w:pPr>
        <w:pStyle w:val="Heading2"/>
        <w:rPr>
          <w:b/>
          <w:bCs/>
        </w:rPr>
      </w:pPr>
      <w:r w:rsidRPr="0053625F">
        <w:rPr>
          <w:b/>
          <w:bCs/>
        </w:rPr>
        <w:t>Monitoring the Situation</w:t>
      </w:r>
    </w:p>
    <w:p w14:paraId="6A17B29D" w14:textId="77777777" w:rsidR="00EF6663" w:rsidRDefault="00EF6663" w:rsidP="00EF6663">
      <w:r w:rsidRPr="00EF6663">
        <w:t>The manager or deputy will monitor the local news and media on their phone for any updates regarding the situation.</w:t>
      </w:r>
    </w:p>
    <w:p w14:paraId="704168D8" w14:textId="77777777" w:rsidR="00EF6663" w:rsidRPr="0053625F" w:rsidRDefault="00EF6663" w:rsidP="00EF6663">
      <w:pPr>
        <w:pStyle w:val="Heading2"/>
        <w:rPr>
          <w:b/>
          <w:bCs/>
        </w:rPr>
      </w:pPr>
      <w:r w:rsidRPr="0053625F">
        <w:rPr>
          <w:b/>
          <w:bCs/>
        </w:rPr>
        <w:lastRenderedPageBreak/>
        <w:t>Ending the Lockdown</w:t>
      </w:r>
    </w:p>
    <w:p w14:paraId="2503C769" w14:textId="3521E455" w:rsidR="0014402B" w:rsidRDefault="00EF6663" w:rsidP="00EF6663">
      <w:r w:rsidRPr="00EF6663">
        <w:t>The lockdown will remain in place until the police provide further instructions or confirm that it is safe to end the procedure.</w:t>
      </w:r>
    </w:p>
    <w:p w14:paraId="1BDA37E0" w14:textId="77777777" w:rsidR="00867D8C" w:rsidRPr="00867D8C" w:rsidRDefault="00867D8C" w:rsidP="00867D8C">
      <w:pPr>
        <w:pStyle w:val="Heading2"/>
        <w:rPr>
          <w:b/>
          <w:bCs/>
        </w:rPr>
      </w:pPr>
      <w:r w:rsidRPr="00867D8C">
        <w:rPr>
          <w:b/>
          <w:bCs/>
        </w:rPr>
        <w:t>Message to Parents</w:t>
      </w:r>
    </w:p>
    <w:p w14:paraId="41525CFA" w14:textId="77777777" w:rsidR="00867D8C" w:rsidRDefault="00867D8C" w:rsidP="00867D8C">
      <w:r w:rsidRPr="00867D8C">
        <w:t>Following advice from the emergency services, we have taken the necessary step of securing the premises due to an ongoing incident. All staff and children will remain inside until we receive confirmation that it is safe to end the lockdown.</w:t>
      </w:r>
    </w:p>
    <w:p w14:paraId="2C266B1C" w14:textId="049A54D5" w:rsidR="00867D8C" w:rsidRDefault="00867D8C" w:rsidP="00867D8C">
      <w:r w:rsidRPr="00867D8C">
        <w:t>We ask parents and carers not to attempt to collect their children at this time. Please wait for further communication from us, we will provide updates as soon as we are able and let you know when collection will be possible.</w:t>
      </w:r>
    </w:p>
    <w:p w14:paraId="6FB9E1FA" w14:textId="77777777" w:rsidR="00867D8C" w:rsidRDefault="00867D8C" w:rsidP="00867D8C">
      <w:r w:rsidRPr="00867D8C">
        <w:t xml:space="preserve">Please also refrain from phoning the setting. It is important that we keep our phone lines open for essential communication and updates regarding the situation. </w:t>
      </w:r>
    </w:p>
    <w:p w14:paraId="0C5CA510" w14:textId="5299C225" w:rsidR="0053625F" w:rsidRPr="00867D8C" w:rsidRDefault="00867D8C" w:rsidP="00867D8C">
      <w:r w:rsidRPr="00867D8C">
        <w:t xml:space="preserve">Thank you </w:t>
      </w:r>
    </w:p>
    <w:p w14:paraId="62769488" w14:textId="76494732" w:rsidR="008D73E2" w:rsidRDefault="008D73E2" w:rsidP="00A614BE">
      <w:pPr>
        <w:jc w:val="center"/>
      </w:pPr>
      <w:r>
        <w:t xml:space="preserve"> </w:t>
      </w:r>
    </w:p>
    <w:sectPr w:rsidR="008D73E2" w:rsidSect="0053625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06DC2" w14:textId="77777777" w:rsidR="0053625F" w:rsidRDefault="0053625F" w:rsidP="0053625F">
      <w:pPr>
        <w:spacing w:after="0" w:line="240" w:lineRule="auto"/>
      </w:pPr>
      <w:r>
        <w:separator/>
      </w:r>
    </w:p>
  </w:endnote>
  <w:endnote w:type="continuationSeparator" w:id="0">
    <w:p w14:paraId="338C6081" w14:textId="77777777" w:rsidR="0053625F" w:rsidRDefault="0053625F" w:rsidP="00536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631DB" w14:textId="77777777" w:rsidR="0053625F" w:rsidRDefault="0053625F" w:rsidP="0053625F">
      <w:pPr>
        <w:spacing w:after="0" w:line="240" w:lineRule="auto"/>
      </w:pPr>
      <w:r>
        <w:separator/>
      </w:r>
    </w:p>
  </w:footnote>
  <w:footnote w:type="continuationSeparator" w:id="0">
    <w:p w14:paraId="26966572" w14:textId="77777777" w:rsidR="0053625F" w:rsidRDefault="0053625F" w:rsidP="005362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86B87"/>
    <w:multiLevelType w:val="hybridMultilevel"/>
    <w:tmpl w:val="F566F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340E70"/>
    <w:multiLevelType w:val="hybridMultilevel"/>
    <w:tmpl w:val="2C9A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7337123">
    <w:abstractNumId w:val="1"/>
  </w:num>
  <w:num w:numId="2" w16cid:durableId="731805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4BE"/>
    <w:rsid w:val="0014402B"/>
    <w:rsid w:val="002D27C9"/>
    <w:rsid w:val="0033472C"/>
    <w:rsid w:val="005067FF"/>
    <w:rsid w:val="005212DA"/>
    <w:rsid w:val="0053625F"/>
    <w:rsid w:val="006C78CE"/>
    <w:rsid w:val="006D4C9C"/>
    <w:rsid w:val="00867D8C"/>
    <w:rsid w:val="008D73E2"/>
    <w:rsid w:val="00A614BE"/>
    <w:rsid w:val="00EF66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11CDD"/>
  <w15:chartTrackingRefBased/>
  <w15:docId w15:val="{3AA76046-D225-4463-A682-80C7B9D9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1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61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14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14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14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14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14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14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14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4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614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14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14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14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14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14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14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14BE"/>
    <w:rPr>
      <w:rFonts w:eastAsiaTheme="majorEastAsia" w:cstheme="majorBidi"/>
      <w:color w:val="272727" w:themeColor="text1" w:themeTint="D8"/>
    </w:rPr>
  </w:style>
  <w:style w:type="paragraph" w:styleId="Title">
    <w:name w:val="Title"/>
    <w:basedOn w:val="Normal"/>
    <w:next w:val="Normal"/>
    <w:link w:val="TitleChar"/>
    <w:uiPriority w:val="10"/>
    <w:qFormat/>
    <w:rsid w:val="00A61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4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1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14BE"/>
    <w:pPr>
      <w:spacing w:before="160"/>
      <w:jc w:val="center"/>
    </w:pPr>
    <w:rPr>
      <w:i/>
      <w:iCs/>
      <w:color w:val="404040" w:themeColor="text1" w:themeTint="BF"/>
    </w:rPr>
  </w:style>
  <w:style w:type="character" w:customStyle="1" w:styleId="QuoteChar">
    <w:name w:val="Quote Char"/>
    <w:basedOn w:val="DefaultParagraphFont"/>
    <w:link w:val="Quote"/>
    <w:uiPriority w:val="29"/>
    <w:rsid w:val="00A614BE"/>
    <w:rPr>
      <w:i/>
      <w:iCs/>
      <w:color w:val="404040" w:themeColor="text1" w:themeTint="BF"/>
    </w:rPr>
  </w:style>
  <w:style w:type="paragraph" w:styleId="ListParagraph">
    <w:name w:val="List Paragraph"/>
    <w:basedOn w:val="Normal"/>
    <w:uiPriority w:val="34"/>
    <w:qFormat/>
    <w:rsid w:val="00A614BE"/>
    <w:pPr>
      <w:ind w:left="720"/>
      <w:contextualSpacing/>
    </w:pPr>
  </w:style>
  <w:style w:type="character" w:styleId="IntenseEmphasis">
    <w:name w:val="Intense Emphasis"/>
    <w:basedOn w:val="DefaultParagraphFont"/>
    <w:uiPriority w:val="21"/>
    <w:qFormat/>
    <w:rsid w:val="00A614BE"/>
    <w:rPr>
      <w:i/>
      <w:iCs/>
      <w:color w:val="0F4761" w:themeColor="accent1" w:themeShade="BF"/>
    </w:rPr>
  </w:style>
  <w:style w:type="paragraph" w:styleId="IntenseQuote">
    <w:name w:val="Intense Quote"/>
    <w:basedOn w:val="Normal"/>
    <w:next w:val="Normal"/>
    <w:link w:val="IntenseQuoteChar"/>
    <w:uiPriority w:val="30"/>
    <w:qFormat/>
    <w:rsid w:val="00A61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14BE"/>
    <w:rPr>
      <w:i/>
      <w:iCs/>
      <w:color w:val="0F4761" w:themeColor="accent1" w:themeShade="BF"/>
    </w:rPr>
  </w:style>
  <w:style w:type="character" w:styleId="IntenseReference">
    <w:name w:val="Intense Reference"/>
    <w:basedOn w:val="DefaultParagraphFont"/>
    <w:uiPriority w:val="32"/>
    <w:qFormat/>
    <w:rsid w:val="00A614BE"/>
    <w:rPr>
      <w:b/>
      <w:bCs/>
      <w:smallCaps/>
      <w:color w:val="0F4761" w:themeColor="accent1" w:themeShade="BF"/>
      <w:spacing w:val="5"/>
    </w:rPr>
  </w:style>
  <w:style w:type="paragraph" w:styleId="Header">
    <w:name w:val="header"/>
    <w:basedOn w:val="Normal"/>
    <w:link w:val="HeaderChar"/>
    <w:uiPriority w:val="99"/>
    <w:unhideWhenUsed/>
    <w:rsid w:val="005362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625F"/>
  </w:style>
  <w:style w:type="paragraph" w:styleId="Footer">
    <w:name w:val="footer"/>
    <w:basedOn w:val="Normal"/>
    <w:link w:val="FooterChar"/>
    <w:uiPriority w:val="99"/>
    <w:unhideWhenUsed/>
    <w:rsid w:val="005362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6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Waller</dc:creator>
  <cp:keywords/>
  <dc:description/>
  <cp:lastModifiedBy>courtney ladybirds</cp:lastModifiedBy>
  <cp:revision>2</cp:revision>
  <cp:lastPrinted>2025-10-16T13:50:00Z</cp:lastPrinted>
  <dcterms:created xsi:type="dcterms:W3CDTF">2025-10-23T10:32:00Z</dcterms:created>
  <dcterms:modified xsi:type="dcterms:W3CDTF">2025-10-23T10:32:00Z</dcterms:modified>
</cp:coreProperties>
</file>